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D4D34" w14:textId="77777777" w:rsidR="005D7C30" w:rsidRPr="002A6414" w:rsidRDefault="002A6414" w:rsidP="00994EDB">
      <w:pPr>
        <w:spacing w:after="360"/>
        <w:jc w:val="center"/>
        <w:rPr>
          <w:b/>
          <w:sz w:val="28"/>
          <w:u w:val="single"/>
        </w:rPr>
      </w:pPr>
      <w:r w:rsidRPr="002A6414">
        <w:rPr>
          <w:b/>
          <w:sz w:val="28"/>
          <w:u w:val="single"/>
        </w:rPr>
        <w:t>Kő</w:t>
      </w:r>
      <w:r w:rsidR="005D7C30" w:rsidRPr="002A6414">
        <w:rPr>
          <w:b/>
          <w:sz w:val="28"/>
          <w:u w:val="single"/>
        </w:rPr>
        <w:t>rösi 17 Di</w:t>
      </w:r>
      <w:r w:rsidRPr="002A6414">
        <w:rPr>
          <w:b/>
          <w:sz w:val="28"/>
          <w:u w:val="single"/>
        </w:rPr>
        <w:t>ákjaiért Alapítvány beszámolója</w:t>
      </w:r>
    </w:p>
    <w:p w14:paraId="22CD4D35" w14:textId="60DF3F3B" w:rsidR="005D7C30" w:rsidRDefault="005D7C30">
      <w:r>
        <w:t>Az alapítvány érdemi tevékenységet a 202</w:t>
      </w:r>
      <w:r w:rsidR="00724BD0">
        <w:t>3</w:t>
      </w:r>
      <w:r>
        <w:t>/2</w:t>
      </w:r>
      <w:r w:rsidR="00724BD0">
        <w:t>4</w:t>
      </w:r>
      <w:r>
        <w:t xml:space="preserve">-es tanév. </w:t>
      </w:r>
    </w:p>
    <w:p w14:paraId="22CD4D36" w14:textId="216B3CF8" w:rsidR="005D7C30" w:rsidRDefault="005D7C30">
      <w:r>
        <w:t>Ez alatt az idő alatt az adományo</w:t>
      </w:r>
      <w:r w:rsidR="00E634D2">
        <w:t>zóknak köszönhetően a bevételein</w:t>
      </w:r>
      <w:r>
        <w:t>k a következő módon alakultak:</w:t>
      </w:r>
    </w:p>
    <w:p w14:paraId="2A0EBACE" w14:textId="3E388F80" w:rsidR="00724BD0" w:rsidRDefault="00724BD0" w:rsidP="00724BD0">
      <w:pPr>
        <w:pStyle w:val="Listaszerbekezds"/>
        <w:numPr>
          <w:ilvl w:val="0"/>
          <w:numId w:val="5"/>
        </w:numPr>
      </w:pPr>
      <w:r>
        <w:t>Az összes bevétel</w:t>
      </w:r>
      <w:r w:rsidR="00227DAD">
        <w:t>: 2.191.570 Ft</w:t>
      </w:r>
    </w:p>
    <w:p w14:paraId="24D5861B" w14:textId="3085E5B0" w:rsidR="00724BD0" w:rsidRDefault="00724BD0" w:rsidP="00724BD0">
      <w:pPr>
        <w:pStyle w:val="Listaszerbekezds"/>
        <w:numPr>
          <w:ilvl w:val="1"/>
          <w:numId w:val="5"/>
        </w:numPr>
      </w:pPr>
      <w:r>
        <w:t xml:space="preserve">Ebből banki átutalással: </w:t>
      </w:r>
      <w:r w:rsidR="00227DAD">
        <w:t>1.</w:t>
      </w:r>
      <w:r w:rsidR="00BB26BB">
        <w:t>478.444</w:t>
      </w:r>
      <w:r>
        <w:t xml:space="preserve"> Ft</w:t>
      </w:r>
    </w:p>
    <w:p w14:paraId="262B8B2A" w14:textId="438D153B" w:rsidR="00724BD0" w:rsidRDefault="00724BD0" w:rsidP="00724BD0">
      <w:pPr>
        <w:pStyle w:val="Listaszerbekezds"/>
        <w:numPr>
          <w:ilvl w:val="1"/>
          <w:numId w:val="5"/>
        </w:numPr>
      </w:pPr>
      <w:r>
        <w:t>Ebből házipénztárba befizetett: 713.226 Ft</w:t>
      </w:r>
    </w:p>
    <w:p w14:paraId="720213ED" w14:textId="7B482D2A" w:rsidR="00724BD0" w:rsidRDefault="00724BD0" w:rsidP="00724BD0">
      <w:pPr>
        <w:pStyle w:val="Listaszerbekezds"/>
        <w:numPr>
          <w:ilvl w:val="1"/>
          <w:numId w:val="5"/>
        </w:numPr>
      </w:pPr>
      <w:r>
        <w:t>Előző évi áthozat: 537.450 Ft</w:t>
      </w:r>
    </w:p>
    <w:p w14:paraId="1AF9A00B" w14:textId="4BD3543C" w:rsidR="005E26BB" w:rsidRDefault="005E26BB" w:rsidP="005E26BB">
      <w:pPr>
        <w:pStyle w:val="Listaszerbekezds"/>
        <w:numPr>
          <w:ilvl w:val="0"/>
          <w:numId w:val="5"/>
        </w:numPr>
      </w:pPr>
      <w:r>
        <w:t>Az összes kiadás: 2.501.805 Ft.</w:t>
      </w:r>
    </w:p>
    <w:p w14:paraId="05535FC3" w14:textId="1FB371DB" w:rsidR="005E26BB" w:rsidRDefault="00227DAD" w:rsidP="005E26BB">
      <w:pPr>
        <w:pStyle w:val="Listaszerbekezds"/>
        <w:numPr>
          <w:ilvl w:val="0"/>
          <w:numId w:val="5"/>
        </w:numPr>
      </w:pPr>
      <w:r>
        <w:t>Ebben a tanévben áthozat: 491.911 Ft.</w:t>
      </w:r>
    </w:p>
    <w:p w14:paraId="5710008E" w14:textId="1BF23BF4" w:rsidR="001B1D68" w:rsidRDefault="005E26BB" w:rsidP="001B1D68">
      <w:pPr>
        <w:pStyle w:val="Listaszerbekezds"/>
        <w:numPr>
          <w:ilvl w:val="0"/>
          <w:numId w:val="5"/>
        </w:numPr>
      </w:pPr>
      <w:r>
        <w:t>Jelenleg a számlán lévő összeg: 1.250.676 Ft</w:t>
      </w:r>
    </w:p>
    <w:p w14:paraId="36F2B67D" w14:textId="77777777" w:rsidR="001B1D68" w:rsidRDefault="001B1D68" w:rsidP="001B1D68">
      <w:pPr>
        <w:pStyle w:val="Listaszerbekezds"/>
        <w:numPr>
          <w:ilvl w:val="0"/>
          <w:numId w:val="5"/>
        </w:numPr>
      </w:pPr>
    </w:p>
    <w:p w14:paraId="22CD4D3A" w14:textId="78F7D76A" w:rsidR="005D7C30" w:rsidRPr="001B1D68" w:rsidRDefault="005D7C30" w:rsidP="001B1D68">
      <w:pPr>
        <w:pStyle w:val="Listaszerbekezds"/>
        <w:ind w:left="1776"/>
      </w:pPr>
      <w:r w:rsidRPr="001B1D68">
        <w:rPr>
          <w:b/>
          <w:u w:val="single"/>
        </w:rPr>
        <w:t>KÖSZÖNJÜK MINDENKINEK A</w:t>
      </w:r>
      <w:r w:rsidR="00E634D2" w:rsidRPr="001B1D68">
        <w:rPr>
          <w:b/>
          <w:u w:val="single"/>
        </w:rPr>
        <w:t>Z EDDIGI</w:t>
      </w:r>
      <w:r w:rsidRPr="001B1D68">
        <w:rPr>
          <w:b/>
          <w:u w:val="single"/>
        </w:rPr>
        <w:t xml:space="preserve"> FELAJÁNLÁSÁT!!!</w:t>
      </w:r>
    </w:p>
    <w:p w14:paraId="22CD4D3B" w14:textId="22C101E1" w:rsidR="005D7C30" w:rsidRDefault="005D7C30" w:rsidP="005D7C30">
      <w:r>
        <w:t>Ezekből a felajánlásokból a következőket tudtuk megvalósítani:</w:t>
      </w:r>
    </w:p>
    <w:p w14:paraId="6171DD31" w14:textId="2A0F9E31" w:rsidR="00227DAD" w:rsidRDefault="00227DAD" w:rsidP="00227DAD">
      <w:pPr>
        <w:pStyle w:val="Listaszerbekezds"/>
        <w:numPr>
          <w:ilvl w:val="0"/>
          <w:numId w:val="6"/>
        </w:numPr>
      </w:pPr>
      <w:r>
        <w:t>Rendezvények támogatása:</w:t>
      </w:r>
    </w:p>
    <w:p w14:paraId="34347D6A" w14:textId="58FFFADB" w:rsidR="00227DAD" w:rsidRDefault="00227DAD" w:rsidP="00227DAD">
      <w:pPr>
        <w:pStyle w:val="Listaszerbekezds"/>
        <w:numPr>
          <w:ilvl w:val="1"/>
          <w:numId w:val="6"/>
        </w:numPr>
      </w:pPr>
      <w:r>
        <w:t xml:space="preserve">Szalagavató, </w:t>
      </w:r>
      <w:proofErr w:type="spellStart"/>
      <w:r>
        <w:t>gólyanap</w:t>
      </w:r>
      <w:proofErr w:type="spellEnd"/>
      <w:r>
        <w:t>, francia est, éjszakai sportnapok, Márton nap, tehetségnap, kirándulások, táborok, Csoma-napok</w:t>
      </w:r>
    </w:p>
    <w:p w14:paraId="6F478869" w14:textId="731BA10D" w:rsidR="00227DAD" w:rsidRDefault="00227DAD" w:rsidP="00227DAD">
      <w:pPr>
        <w:pStyle w:val="Listaszerbekezds"/>
        <w:numPr>
          <w:ilvl w:val="0"/>
          <w:numId w:val="6"/>
        </w:numPr>
      </w:pPr>
      <w:r>
        <w:t>Eszközbeszerzések:</w:t>
      </w:r>
    </w:p>
    <w:p w14:paraId="05FE57E0" w14:textId="62A86C87" w:rsidR="00227DAD" w:rsidRDefault="00227DAD" w:rsidP="00227DAD">
      <w:pPr>
        <w:pStyle w:val="Listaszerbekezds"/>
        <w:numPr>
          <w:ilvl w:val="1"/>
          <w:numId w:val="6"/>
        </w:numPr>
      </w:pPr>
      <w:r>
        <w:t>szakköri anyagok, könyvek, sporteszközök, jutalmak, padlórobot, hangszerek</w:t>
      </w:r>
    </w:p>
    <w:p w14:paraId="725869FB" w14:textId="24FCC216" w:rsidR="00227DAD" w:rsidRDefault="00227DAD" w:rsidP="00227DAD">
      <w:pPr>
        <w:pStyle w:val="Listaszerbekezds"/>
        <w:numPr>
          <w:ilvl w:val="0"/>
          <w:numId w:val="6"/>
        </w:numPr>
      </w:pPr>
      <w:r>
        <w:t>Rászoruló diákok egyéni, eseti támogatása</w:t>
      </w:r>
    </w:p>
    <w:p w14:paraId="7570D581" w14:textId="0FAE8E3A" w:rsidR="00227DAD" w:rsidRDefault="00227DAD" w:rsidP="00227DAD">
      <w:pPr>
        <w:pStyle w:val="Listaszerbekezds"/>
        <w:numPr>
          <w:ilvl w:val="0"/>
          <w:numId w:val="6"/>
        </w:numPr>
      </w:pPr>
      <w:r>
        <w:t>Csoma-diplomák</w:t>
      </w:r>
    </w:p>
    <w:p w14:paraId="3692FE71" w14:textId="2506B82B" w:rsidR="00227DAD" w:rsidRDefault="00227DAD" w:rsidP="00227DAD">
      <w:pPr>
        <w:pStyle w:val="Listaszerbekezds"/>
        <w:numPr>
          <w:ilvl w:val="0"/>
          <w:numId w:val="6"/>
        </w:numPr>
      </w:pPr>
      <w:r>
        <w:t>Alsós udvar fejlesztése</w:t>
      </w:r>
    </w:p>
    <w:p w14:paraId="0DD42064" w14:textId="0E93DC1D" w:rsidR="00227DAD" w:rsidRDefault="00227DAD" w:rsidP="00227DAD">
      <w:pPr>
        <w:pStyle w:val="Listaszerbekezds"/>
        <w:numPr>
          <w:ilvl w:val="1"/>
          <w:numId w:val="6"/>
        </w:numPr>
      </w:pPr>
      <w:proofErr w:type="spellStart"/>
      <w:r>
        <w:t>műfű</w:t>
      </w:r>
      <w:proofErr w:type="spellEnd"/>
      <w:r>
        <w:t>, udvari játékok</w:t>
      </w:r>
    </w:p>
    <w:p w14:paraId="22CD4D40" w14:textId="77777777" w:rsidR="00441A94" w:rsidRDefault="00441A94" w:rsidP="005D7C30">
      <w:r>
        <w:t>Mind ezek mellett együttműködési megállapodást kötött az alapítvány:</w:t>
      </w:r>
    </w:p>
    <w:p w14:paraId="22CD4D41" w14:textId="11EEC0D0" w:rsidR="00441A94" w:rsidRDefault="002A6414" w:rsidP="002A6414">
      <w:pPr>
        <w:pStyle w:val="Listaszerbekezds"/>
        <w:numPr>
          <w:ilvl w:val="0"/>
          <w:numId w:val="3"/>
        </w:numPr>
        <w:ind w:left="709"/>
      </w:pPr>
      <w:r>
        <w:t>a</w:t>
      </w:r>
      <w:r w:rsidR="00E634D2">
        <w:t xml:space="preserve">z </w:t>
      </w:r>
      <w:proofErr w:type="spellStart"/>
      <w:r w:rsidR="00E634D2">
        <w:t>Euro</w:t>
      </w:r>
      <w:r w:rsidR="006C0339">
        <w:t>exam</w:t>
      </w:r>
      <w:proofErr w:type="spellEnd"/>
      <w:r w:rsidR="00E634D2">
        <w:t xml:space="preserve"> Nyelvvizsga Kft-vel és a </w:t>
      </w:r>
      <w:proofErr w:type="spellStart"/>
      <w:r w:rsidR="00057E1C">
        <w:t>Biotransz</w:t>
      </w:r>
      <w:proofErr w:type="spellEnd"/>
      <w:r w:rsidR="00057E1C">
        <w:t xml:space="preserve"> Kft-vel</w:t>
      </w:r>
      <w:r w:rsidR="00E634D2">
        <w:t>.</w:t>
      </w:r>
    </w:p>
    <w:p w14:paraId="41656949" w14:textId="2BD289A0" w:rsidR="001B1D68" w:rsidRDefault="00441A94" w:rsidP="002A6414">
      <w:pPr>
        <w:jc w:val="both"/>
      </w:pPr>
      <w:r>
        <w:t>Továbbra is szeretnénk</w:t>
      </w:r>
      <w:r w:rsidR="00ED0E93">
        <w:t xml:space="preserve"> kérni a tanév során</w:t>
      </w:r>
      <w:r>
        <w:t xml:space="preserve"> is </w:t>
      </w:r>
      <w:proofErr w:type="spellStart"/>
      <w:r>
        <w:t>mindazok</w:t>
      </w:r>
      <w:proofErr w:type="spellEnd"/>
      <w:r>
        <w:t xml:space="preserve"> támogatását, akik egyetértenek alapítványunk céljaival, és ezen ke</w:t>
      </w:r>
      <w:r w:rsidR="002A6414">
        <w:t>resztül szeretnék támogatni a Kő</w:t>
      </w:r>
      <w:r>
        <w:t>rösi Csoma Sándor Általános Iskola és Gimnáziumban folyó oktató-nevelő munkát, az iskola diákjait, az iskolai programok megvalósulását!</w:t>
      </w:r>
    </w:p>
    <w:p w14:paraId="22CD4D44" w14:textId="5AC3BF25" w:rsidR="00441A94" w:rsidRDefault="00E634D2" w:rsidP="002A6414">
      <w:pPr>
        <w:jc w:val="both"/>
      </w:pPr>
      <w:r>
        <w:t xml:space="preserve">A támogatásokat </w:t>
      </w:r>
      <w:r w:rsidRPr="00E634D2">
        <w:rPr>
          <w:b/>
        </w:rPr>
        <w:t>a 12011739-01752580-00100007 bankszámlára</w:t>
      </w:r>
      <w:r>
        <w:t xml:space="preserve"> (Raiffeisen bank), illetve </w:t>
      </w:r>
      <w:r w:rsidRPr="00E634D2">
        <w:rPr>
          <w:b/>
        </w:rPr>
        <w:t>házipénztári befizetéssel</w:t>
      </w:r>
      <w:r>
        <w:t xml:space="preserve"> várjuk</w:t>
      </w:r>
      <w:r w:rsidR="002A6414">
        <w:t>.</w:t>
      </w:r>
      <w:r w:rsidR="001B1D68">
        <w:t xml:space="preserve"> </w:t>
      </w:r>
      <w:proofErr w:type="gramStart"/>
      <w:r w:rsidR="00441A94">
        <w:t>Az</w:t>
      </w:r>
      <w:proofErr w:type="gramEnd"/>
      <w:r w:rsidR="00441A94">
        <w:t xml:space="preserve"> általános céljaink megvalósítása mellett erre a félévre a következő három célt szeretnénk kitűzni, amihez várjuk célzott támogatásukat:</w:t>
      </w:r>
    </w:p>
    <w:p w14:paraId="22CD4D45" w14:textId="330C0E9C" w:rsidR="00441A94" w:rsidRDefault="00441A94" w:rsidP="002A6414">
      <w:pPr>
        <w:pStyle w:val="Listaszerbekezds"/>
        <w:numPr>
          <w:ilvl w:val="0"/>
          <w:numId w:val="1"/>
        </w:numPr>
        <w:ind w:left="1066" w:hanging="357"/>
        <w:contextualSpacing w:val="0"/>
      </w:pPr>
    </w:p>
    <w:p w14:paraId="22CD4D46" w14:textId="0FE9D34E" w:rsidR="00057E1C" w:rsidRDefault="00057E1C" w:rsidP="002A6414">
      <w:pPr>
        <w:pStyle w:val="Listaszerbekezds"/>
        <w:numPr>
          <w:ilvl w:val="0"/>
          <w:numId w:val="1"/>
        </w:numPr>
        <w:ind w:left="1066" w:hanging="357"/>
        <w:contextualSpacing w:val="0"/>
      </w:pPr>
    </w:p>
    <w:p w14:paraId="22CD4D47" w14:textId="7F87F27D" w:rsidR="00057E1C" w:rsidRDefault="00057E1C" w:rsidP="002A6414">
      <w:pPr>
        <w:pStyle w:val="Listaszerbekezds"/>
        <w:numPr>
          <w:ilvl w:val="0"/>
          <w:numId w:val="1"/>
        </w:numPr>
        <w:ind w:left="1066" w:hanging="357"/>
        <w:contextualSpacing w:val="0"/>
      </w:pPr>
    </w:p>
    <w:p w14:paraId="22CD4D49" w14:textId="184FB1C1" w:rsidR="00057E1C" w:rsidRDefault="00057E1C" w:rsidP="002A6414">
      <w:pPr>
        <w:jc w:val="both"/>
      </w:pPr>
      <w:r>
        <w:t>A célzott támogatások állásáról az alapítvány rendszeresen beszámol, ha megfelelő összeg gyűlt össze (esetleg az eddigi forrásainkból kiegészítve), a megvalósulásról is örömmel fogunk beszámolni.</w:t>
      </w:r>
      <w:r w:rsidR="002A6414">
        <w:t xml:space="preserve"> </w:t>
      </w:r>
    </w:p>
    <w:p w14:paraId="22CD4D4A" w14:textId="41908B4C" w:rsidR="002A6414" w:rsidRDefault="00057E1C" w:rsidP="00994EDB">
      <w:pPr>
        <w:spacing w:after="240"/>
        <w:jc w:val="center"/>
      </w:pPr>
      <w:r w:rsidRPr="00E634D2">
        <w:rPr>
          <w:b/>
          <w:sz w:val="32"/>
          <w:szCs w:val="32"/>
          <w:u w:val="single"/>
        </w:rPr>
        <w:t>Köszönjük előre is a támogatást</w:t>
      </w:r>
      <w:r>
        <w:t>:</w:t>
      </w:r>
    </w:p>
    <w:p w14:paraId="22CD4D51" w14:textId="136AE4A2" w:rsidR="00057E1C" w:rsidRPr="005D7C30" w:rsidRDefault="001B1D68" w:rsidP="006B3182">
      <w:pPr>
        <w:jc w:val="right"/>
      </w:pPr>
      <w:r>
        <w:t>Körösi 17 Diákjaiért alapítvány kuratóriuma</w:t>
      </w:r>
      <w:r w:rsidR="00057E1C" w:rsidRPr="00071612">
        <w:rPr>
          <w:noProof/>
          <w:lang w:eastAsia="hu-HU"/>
        </w:rPr>
        <w:t xml:space="preserve"> </w:t>
      </w:r>
      <w:bookmarkStart w:id="0" w:name="_GoBack"/>
      <w:bookmarkEnd w:id="0"/>
    </w:p>
    <w:sectPr w:rsidR="00057E1C" w:rsidRPr="005D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927"/>
    <w:multiLevelType w:val="hybridMultilevel"/>
    <w:tmpl w:val="93CEC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2ED6"/>
    <w:multiLevelType w:val="hybridMultilevel"/>
    <w:tmpl w:val="F88EE12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046505B"/>
    <w:multiLevelType w:val="hybridMultilevel"/>
    <w:tmpl w:val="0730FFD0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9A5FAD"/>
    <w:multiLevelType w:val="hybridMultilevel"/>
    <w:tmpl w:val="C096DB5A"/>
    <w:lvl w:ilvl="0" w:tplc="F12A5F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7FE44F5"/>
    <w:multiLevelType w:val="hybridMultilevel"/>
    <w:tmpl w:val="44D89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F655F"/>
    <w:multiLevelType w:val="hybridMultilevel"/>
    <w:tmpl w:val="7B365D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30"/>
    <w:rsid w:val="00057E1C"/>
    <w:rsid w:val="001B1D68"/>
    <w:rsid w:val="00227DAD"/>
    <w:rsid w:val="002A6414"/>
    <w:rsid w:val="00441A94"/>
    <w:rsid w:val="005D7C30"/>
    <w:rsid w:val="005E26BB"/>
    <w:rsid w:val="0067119F"/>
    <w:rsid w:val="006B3182"/>
    <w:rsid w:val="006C0339"/>
    <w:rsid w:val="006E476C"/>
    <w:rsid w:val="00724BD0"/>
    <w:rsid w:val="00994EDB"/>
    <w:rsid w:val="009D6714"/>
    <w:rsid w:val="00BB26BB"/>
    <w:rsid w:val="00D31FD6"/>
    <w:rsid w:val="00E122D0"/>
    <w:rsid w:val="00E1481A"/>
    <w:rsid w:val="00E634D2"/>
    <w:rsid w:val="00ED0E93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4D34"/>
  <w15:chartTrackingRefBased/>
  <w15:docId w15:val="{142202C8-3EF3-4F76-AB5A-5847346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A9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D3F5613A256046AE5FF2DA07D019D4" ma:contentTypeVersion="18" ma:contentTypeDescription="Új dokumentum létrehozása." ma:contentTypeScope="" ma:versionID="3506a7647b51441363bb18607c07cd77">
  <xsd:schema xmlns:xsd="http://www.w3.org/2001/XMLSchema" xmlns:xs="http://www.w3.org/2001/XMLSchema" xmlns:p="http://schemas.microsoft.com/office/2006/metadata/properties" xmlns:ns3="fb78cf53-369a-4684-9f6b-a6d948271934" xmlns:ns4="36246cf9-fc9c-4bc7-9913-db869de56898" targetNamespace="http://schemas.microsoft.com/office/2006/metadata/properties" ma:root="true" ma:fieldsID="4ef6898e4705451620f1d063ab12b587" ns3:_="" ns4:_="">
    <xsd:import namespace="fb78cf53-369a-4684-9f6b-a6d948271934"/>
    <xsd:import namespace="36246cf9-fc9c-4bc7-9913-db869de568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8cf53-369a-4684-9f6b-a6d948271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6cf9-fc9c-4bc7-9913-db869de56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78cf53-369a-4684-9f6b-a6d948271934" xsi:nil="true"/>
  </documentManagement>
</p:properties>
</file>

<file path=customXml/itemProps1.xml><?xml version="1.0" encoding="utf-8"?>
<ds:datastoreItem xmlns:ds="http://schemas.openxmlformats.org/officeDocument/2006/customXml" ds:itemID="{BC2CA717-5142-43AA-AF1F-861C00046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8cf53-369a-4684-9f6b-a6d948271934"/>
    <ds:schemaRef ds:uri="36246cf9-fc9c-4bc7-9913-db869de56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B50ED-2495-4AC6-ABE2-E6518870B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3955A-C7B6-43B1-81BE-84DFA3026810}">
  <ds:schemaRefs>
    <ds:schemaRef ds:uri="http://schemas.microsoft.com/office/2006/documentManagement/types"/>
    <ds:schemaRef ds:uri="36246cf9-fc9c-4bc7-9913-db869de56898"/>
    <ds:schemaRef ds:uri="fb78cf53-369a-4684-9f6b-a6d94827193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Gönczi</dc:creator>
  <cp:keywords/>
  <dc:description/>
  <cp:lastModifiedBy>Sándor Gönczi</cp:lastModifiedBy>
  <cp:revision>4</cp:revision>
  <cp:lastPrinted>2022-09-05T13:20:00Z</cp:lastPrinted>
  <dcterms:created xsi:type="dcterms:W3CDTF">2024-09-09T12:53:00Z</dcterms:created>
  <dcterms:modified xsi:type="dcterms:W3CDTF">2024-09-09T12:58:00Z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0x010100FED3F5613A256046AE5FF2DA07D019D4</vt:lpwstr>
  </property>
</Properties>
</file>